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8099" w14:textId="074D2379" w:rsidR="00B76832" w:rsidRPr="00E86769" w:rsidRDefault="00B76832">
      <w:pPr>
        <w:rPr>
          <w:rFonts w:asciiTheme="minorHAnsi" w:hAnsiTheme="minorHAnsi" w:cstheme="minorHAnsi"/>
        </w:rPr>
      </w:pPr>
      <w:r w:rsidRPr="00E86769">
        <w:rPr>
          <w:rFonts w:asciiTheme="minorHAnsi" w:hAnsiTheme="minorHAnsi" w:cstheme="minorHAnsi"/>
        </w:rPr>
        <w:t>Palm Valley PTO</w:t>
      </w:r>
      <w:r w:rsidR="00410DC2">
        <w:rPr>
          <w:rFonts w:asciiTheme="minorHAnsi" w:hAnsiTheme="minorHAnsi" w:cstheme="minorHAnsi"/>
        </w:rPr>
        <w:t xml:space="preserve"> </w:t>
      </w:r>
      <w:r w:rsidRPr="00E86769">
        <w:rPr>
          <w:rFonts w:asciiTheme="minorHAnsi" w:hAnsiTheme="minorHAnsi" w:cstheme="minorHAnsi"/>
        </w:rPr>
        <w:t>Meeting Agenda</w:t>
      </w:r>
    </w:p>
    <w:p w14:paraId="08722C3F" w14:textId="4D729E91" w:rsidR="00B76832" w:rsidRPr="00E86769" w:rsidRDefault="00410DC2">
      <w:pPr>
        <w:rPr>
          <w:rFonts w:asciiTheme="minorHAnsi" w:hAnsiTheme="minorHAnsi" w:cstheme="minorHAnsi"/>
        </w:rPr>
      </w:pPr>
      <w:r>
        <w:rPr>
          <w:rFonts w:asciiTheme="minorHAnsi" w:hAnsiTheme="minorHAnsi" w:cstheme="minorHAnsi"/>
        </w:rPr>
        <w:t xml:space="preserve">Tuesday </w:t>
      </w:r>
      <w:r w:rsidR="0033209E">
        <w:rPr>
          <w:rFonts w:asciiTheme="minorHAnsi" w:hAnsiTheme="minorHAnsi" w:cstheme="minorHAnsi"/>
        </w:rPr>
        <w:t>January</w:t>
      </w:r>
      <w:r>
        <w:rPr>
          <w:rFonts w:asciiTheme="minorHAnsi" w:hAnsiTheme="minorHAnsi" w:cstheme="minorHAnsi"/>
        </w:rPr>
        <w:t xml:space="preserve"> 1</w:t>
      </w:r>
      <w:r w:rsidR="00623867">
        <w:rPr>
          <w:rFonts w:asciiTheme="minorHAnsi" w:hAnsiTheme="minorHAnsi" w:cstheme="minorHAnsi"/>
        </w:rPr>
        <w:t>2th</w:t>
      </w:r>
      <w:r w:rsidR="00B76832" w:rsidRPr="00E86769">
        <w:rPr>
          <w:rFonts w:asciiTheme="minorHAnsi" w:hAnsiTheme="minorHAnsi" w:cstheme="minorHAnsi"/>
        </w:rPr>
        <w:t>, 2020</w:t>
      </w:r>
    </w:p>
    <w:p w14:paraId="74FE5266" w14:textId="426A4B7F" w:rsidR="00B76832" w:rsidRPr="00E86769" w:rsidRDefault="0033209E">
      <w:pPr>
        <w:rPr>
          <w:rFonts w:asciiTheme="minorHAnsi" w:hAnsiTheme="minorHAnsi" w:cstheme="minorHAnsi"/>
        </w:rPr>
      </w:pPr>
      <w:r>
        <w:rPr>
          <w:rFonts w:asciiTheme="minorHAnsi" w:hAnsiTheme="minorHAnsi" w:cstheme="minorHAnsi"/>
        </w:rPr>
        <w:t>9</w:t>
      </w:r>
      <w:r w:rsidR="00410DC2">
        <w:rPr>
          <w:rFonts w:asciiTheme="minorHAnsi" w:hAnsiTheme="minorHAnsi" w:cstheme="minorHAnsi"/>
        </w:rPr>
        <w:t>:</w:t>
      </w:r>
      <w:r w:rsidR="00623867">
        <w:rPr>
          <w:rFonts w:asciiTheme="minorHAnsi" w:hAnsiTheme="minorHAnsi" w:cstheme="minorHAnsi"/>
        </w:rPr>
        <w:t>0</w:t>
      </w:r>
      <w:r w:rsidR="00410DC2">
        <w:rPr>
          <w:rFonts w:asciiTheme="minorHAnsi" w:hAnsiTheme="minorHAnsi" w:cstheme="minorHAnsi"/>
        </w:rPr>
        <w:t xml:space="preserve">0 </w:t>
      </w:r>
      <w:r w:rsidR="00623867">
        <w:rPr>
          <w:rFonts w:asciiTheme="minorHAnsi" w:hAnsiTheme="minorHAnsi" w:cstheme="minorHAnsi"/>
        </w:rPr>
        <w:t>p</w:t>
      </w:r>
      <w:r w:rsidR="00410DC2">
        <w:rPr>
          <w:rFonts w:asciiTheme="minorHAnsi" w:hAnsiTheme="minorHAnsi" w:cstheme="minorHAnsi"/>
        </w:rPr>
        <w:t>m</w:t>
      </w:r>
    </w:p>
    <w:p w14:paraId="249212BE" w14:textId="12E5BDD8" w:rsidR="00B76832" w:rsidRPr="00E86769" w:rsidRDefault="00B76832">
      <w:pPr>
        <w:rPr>
          <w:rFonts w:asciiTheme="minorHAnsi" w:hAnsiTheme="minorHAnsi" w:cstheme="minorHAnsi"/>
        </w:rPr>
      </w:pPr>
    </w:p>
    <w:p w14:paraId="12B0D180" w14:textId="45E79CEB" w:rsidR="00B76832" w:rsidRDefault="00B76832" w:rsidP="00B76832">
      <w:pPr>
        <w:pStyle w:val="ListParagraph"/>
        <w:numPr>
          <w:ilvl w:val="0"/>
          <w:numId w:val="1"/>
        </w:numPr>
        <w:rPr>
          <w:rFonts w:cstheme="minorHAnsi"/>
        </w:rPr>
      </w:pPr>
      <w:r w:rsidRPr="00E86769">
        <w:rPr>
          <w:rFonts w:cstheme="minorHAnsi"/>
        </w:rPr>
        <w:t>Call to Order</w:t>
      </w:r>
      <w:r w:rsidR="00DF2B09">
        <w:rPr>
          <w:rFonts w:cstheme="minorHAnsi"/>
        </w:rPr>
        <w:t xml:space="preserve"> 6:05 pm </w:t>
      </w:r>
    </w:p>
    <w:p w14:paraId="0FF70C6F" w14:textId="77777777" w:rsidR="003B6E0A" w:rsidRPr="00E86769" w:rsidRDefault="003B6E0A" w:rsidP="003B6E0A">
      <w:pPr>
        <w:pStyle w:val="ListParagraph"/>
        <w:rPr>
          <w:rFonts w:cstheme="minorHAnsi"/>
        </w:rPr>
      </w:pPr>
    </w:p>
    <w:p w14:paraId="4D9BA718" w14:textId="7A19472E" w:rsidR="00CC6A7C" w:rsidRDefault="00B76832" w:rsidP="00CC6A7C">
      <w:pPr>
        <w:pStyle w:val="ListParagraph"/>
        <w:numPr>
          <w:ilvl w:val="0"/>
          <w:numId w:val="1"/>
        </w:numPr>
        <w:rPr>
          <w:rFonts w:cstheme="minorHAnsi"/>
        </w:rPr>
      </w:pPr>
      <w:r w:rsidRPr="00E86769">
        <w:rPr>
          <w:rFonts w:cstheme="minorHAnsi"/>
        </w:rPr>
        <w:t>Establish quorum</w:t>
      </w:r>
      <w:r w:rsidR="00FD210C" w:rsidRPr="00E86769">
        <w:rPr>
          <w:rFonts w:cstheme="minorHAnsi"/>
        </w:rPr>
        <w:t xml:space="preserve"> </w:t>
      </w:r>
      <w:r w:rsidR="00DF2B09">
        <w:rPr>
          <w:rFonts w:cstheme="minorHAnsi"/>
        </w:rPr>
        <w:t>-quorum established</w:t>
      </w:r>
    </w:p>
    <w:p w14:paraId="2022A130" w14:textId="77777777" w:rsidR="00623867" w:rsidRPr="00623867" w:rsidRDefault="00623867" w:rsidP="00623867">
      <w:pPr>
        <w:rPr>
          <w:rFonts w:cstheme="minorHAnsi"/>
        </w:rPr>
      </w:pPr>
    </w:p>
    <w:p w14:paraId="48B40149" w14:textId="32080F0A" w:rsidR="00550474" w:rsidRPr="00550474" w:rsidRDefault="00623867" w:rsidP="00550474">
      <w:pPr>
        <w:pStyle w:val="ListParagraph"/>
        <w:numPr>
          <w:ilvl w:val="0"/>
          <w:numId w:val="1"/>
        </w:numPr>
        <w:rPr>
          <w:rFonts w:cstheme="minorHAnsi"/>
        </w:rPr>
      </w:pPr>
      <w:r>
        <w:rPr>
          <w:rFonts w:cstheme="minorHAnsi"/>
        </w:rPr>
        <w:t xml:space="preserve">Mini </w:t>
      </w:r>
      <w:r w:rsidR="00A6700F">
        <w:rPr>
          <w:rFonts w:cstheme="minorHAnsi"/>
        </w:rPr>
        <w:t xml:space="preserve">Teacher Appreciation </w:t>
      </w:r>
      <w:r>
        <w:rPr>
          <w:rFonts w:cstheme="minorHAnsi"/>
        </w:rPr>
        <w:t>Event</w:t>
      </w:r>
    </w:p>
    <w:p w14:paraId="4EC3CD9E" w14:textId="4EEB6C4B" w:rsidR="00550474" w:rsidRDefault="00623867" w:rsidP="00550474">
      <w:pPr>
        <w:pStyle w:val="ListParagraph"/>
        <w:numPr>
          <w:ilvl w:val="1"/>
          <w:numId w:val="1"/>
        </w:numPr>
        <w:rPr>
          <w:rFonts w:cstheme="minorHAnsi"/>
        </w:rPr>
      </w:pPr>
      <w:r>
        <w:rPr>
          <w:rFonts w:cstheme="minorHAnsi"/>
        </w:rPr>
        <w:t>Concession stand takeover –</w:t>
      </w:r>
      <w:bookmarkStart w:id="0" w:name="_GoBack"/>
      <w:bookmarkEnd w:id="0"/>
      <w:r>
        <w:rPr>
          <w:rFonts w:cstheme="minorHAnsi"/>
        </w:rPr>
        <w:t xml:space="preserve"> cupcakes and a night “at the movies”</w:t>
      </w:r>
    </w:p>
    <w:p w14:paraId="153CA95D" w14:textId="77777777" w:rsidR="00410DC2" w:rsidRPr="00F3617A" w:rsidRDefault="00410DC2" w:rsidP="00F3617A">
      <w:pPr>
        <w:rPr>
          <w:rFonts w:cstheme="minorHAnsi"/>
        </w:rPr>
      </w:pPr>
    </w:p>
    <w:p w14:paraId="649B9A5A" w14:textId="533A0005" w:rsidR="00410DC2" w:rsidRDefault="00410DC2" w:rsidP="00410DC2">
      <w:pPr>
        <w:pStyle w:val="ListParagraph"/>
        <w:numPr>
          <w:ilvl w:val="0"/>
          <w:numId w:val="1"/>
        </w:numPr>
        <w:rPr>
          <w:rFonts w:cstheme="minorHAnsi"/>
        </w:rPr>
      </w:pPr>
      <w:r>
        <w:rPr>
          <w:rFonts w:cstheme="minorHAnsi"/>
        </w:rPr>
        <w:t>Committee Updates</w:t>
      </w:r>
    </w:p>
    <w:p w14:paraId="731F923C" w14:textId="02DA4794" w:rsidR="00410DC2" w:rsidRDefault="00410DC2" w:rsidP="00410DC2">
      <w:pPr>
        <w:pStyle w:val="ListParagraph"/>
        <w:numPr>
          <w:ilvl w:val="1"/>
          <w:numId w:val="1"/>
        </w:numPr>
        <w:rPr>
          <w:rFonts w:cstheme="minorHAnsi"/>
        </w:rPr>
      </w:pPr>
      <w:r>
        <w:rPr>
          <w:rFonts w:cstheme="minorHAnsi"/>
        </w:rPr>
        <w:t>Finance</w:t>
      </w:r>
    </w:p>
    <w:p w14:paraId="0AF89ADD" w14:textId="0893F07C" w:rsidR="00623867" w:rsidRDefault="00623867" w:rsidP="00623867">
      <w:pPr>
        <w:pStyle w:val="ListParagraph"/>
        <w:numPr>
          <w:ilvl w:val="2"/>
          <w:numId w:val="1"/>
        </w:numPr>
        <w:rPr>
          <w:rFonts w:cstheme="minorHAnsi"/>
        </w:rPr>
      </w:pPr>
      <w:r>
        <w:rPr>
          <w:rFonts w:cstheme="minorHAnsi"/>
        </w:rPr>
        <w:t>Continue to rebalance the budget and reallocate funds as is needed throughout the school year.  The balances are healthy, no concerns presently.</w:t>
      </w:r>
    </w:p>
    <w:p w14:paraId="550FB590" w14:textId="13C5B747" w:rsidR="00410DC2" w:rsidRDefault="00410DC2" w:rsidP="00410DC2">
      <w:pPr>
        <w:pStyle w:val="ListParagraph"/>
        <w:numPr>
          <w:ilvl w:val="1"/>
          <w:numId w:val="1"/>
        </w:numPr>
        <w:rPr>
          <w:rFonts w:cstheme="minorHAnsi"/>
        </w:rPr>
      </w:pPr>
      <w:r>
        <w:rPr>
          <w:rFonts w:cstheme="minorHAnsi"/>
        </w:rPr>
        <w:t>Membership</w:t>
      </w:r>
    </w:p>
    <w:p w14:paraId="2314EAD9" w14:textId="00364F44" w:rsidR="00623867" w:rsidRDefault="00623867" w:rsidP="00623867">
      <w:pPr>
        <w:pStyle w:val="ListParagraph"/>
        <w:numPr>
          <w:ilvl w:val="2"/>
          <w:numId w:val="1"/>
        </w:numPr>
        <w:rPr>
          <w:rFonts w:cstheme="minorHAnsi"/>
        </w:rPr>
      </w:pPr>
      <w:r>
        <w:rPr>
          <w:rFonts w:cstheme="minorHAnsi"/>
        </w:rPr>
        <w:t>Art project coming soon for PTO members at Gold level and above</w:t>
      </w:r>
    </w:p>
    <w:p w14:paraId="42A05424" w14:textId="38A66BD0" w:rsidR="00410DC2" w:rsidRDefault="00410DC2" w:rsidP="00410DC2">
      <w:pPr>
        <w:pStyle w:val="ListParagraph"/>
        <w:numPr>
          <w:ilvl w:val="1"/>
          <w:numId w:val="1"/>
        </w:numPr>
        <w:rPr>
          <w:rFonts w:cstheme="minorHAnsi"/>
        </w:rPr>
      </w:pPr>
      <w:r>
        <w:rPr>
          <w:rFonts w:cstheme="minorHAnsi"/>
        </w:rPr>
        <w:t>Partners in Education</w:t>
      </w:r>
    </w:p>
    <w:p w14:paraId="6382D9FC" w14:textId="561A15E6" w:rsidR="00623867" w:rsidRDefault="00623867" w:rsidP="00623867">
      <w:pPr>
        <w:pStyle w:val="ListParagraph"/>
        <w:numPr>
          <w:ilvl w:val="2"/>
          <w:numId w:val="1"/>
        </w:numPr>
        <w:rPr>
          <w:rFonts w:cstheme="minorHAnsi"/>
        </w:rPr>
      </w:pPr>
      <w:r>
        <w:rPr>
          <w:rFonts w:cstheme="minorHAnsi"/>
        </w:rPr>
        <w:t>Welcome new partners Chilled Flavors, Realtor Shantel Rose</w:t>
      </w:r>
    </w:p>
    <w:p w14:paraId="2FF51C1D" w14:textId="41C70CFE" w:rsidR="00410DC2" w:rsidRDefault="00410DC2" w:rsidP="00410DC2">
      <w:pPr>
        <w:pStyle w:val="ListParagraph"/>
        <w:numPr>
          <w:ilvl w:val="1"/>
          <w:numId w:val="1"/>
        </w:numPr>
        <w:rPr>
          <w:rFonts w:cstheme="minorHAnsi"/>
        </w:rPr>
      </w:pPr>
      <w:r>
        <w:rPr>
          <w:rFonts w:cstheme="minorHAnsi"/>
        </w:rPr>
        <w:t>Apparel</w:t>
      </w:r>
    </w:p>
    <w:p w14:paraId="0C4A5075" w14:textId="7A3FF78E" w:rsidR="00623867" w:rsidRDefault="00623867" w:rsidP="00623867">
      <w:pPr>
        <w:pStyle w:val="ListParagraph"/>
        <w:numPr>
          <w:ilvl w:val="2"/>
          <w:numId w:val="1"/>
        </w:numPr>
        <w:rPr>
          <w:rFonts w:cstheme="minorHAnsi"/>
        </w:rPr>
      </w:pPr>
      <w:r>
        <w:rPr>
          <w:rFonts w:cstheme="minorHAnsi"/>
        </w:rPr>
        <w:t>Working on securing a chair for the remainder of the year to coordinate remaining inventory and pop-up events</w:t>
      </w:r>
    </w:p>
    <w:p w14:paraId="5A28CF2A" w14:textId="4A5F30A9" w:rsidR="00B219B4" w:rsidRDefault="00B219B4" w:rsidP="00B219B4">
      <w:pPr>
        <w:pStyle w:val="ListParagraph"/>
        <w:numPr>
          <w:ilvl w:val="1"/>
          <w:numId w:val="1"/>
        </w:numPr>
        <w:rPr>
          <w:rFonts w:cstheme="minorHAnsi"/>
        </w:rPr>
      </w:pPr>
      <w:r>
        <w:rPr>
          <w:rFonts w:cstheme="minorHAnsi"/>
        </w:rPr>
        <w:t>Bobcat Brigade</w:t>
      </w:r>
    </w:p>
    <w:p w14:paraId="39AA4F8E" w14:textId="057BDD5E" w:rsidR="00410DC2" w:rsidRDefault="00A6700F" w:rsidP="00623867">
      <w:pPr>
        <w:pStyle w:val="ListParagraph"/>
        <w:numPr>
          <w:ilvl w:val="2"/>
          <w:numId w:val="1"/>
        </w:numPr>
        <w:rPr>
          <w:rFonts w:cstheme="minorHAnsi"/>
        </w:rPr>
      </w:pPr>
      <w:r>
        <w:rPr>
          <w:rFonts w:cstheme="minorHAnsi"/>
        </w:rPr>
        <w:t>Restock the Classrooms with Wish Lists</w:t>
      </w:r>
      <w:r w:rsidR="00623867">
        <w:rPr>
          <w:rFonts w:cstheme="minorHAnsi"/>
        </w:rPr>
        <w:t xml:space="preserve"> and Celebrating January Birthdays</w:t>
      </w:r>
    </w:p>
    <w:p w14:paraId="7BE8244E" w14:textId="77777777" w:rsidR="00623867" w:rsidRPr="00623867" w:rsidRDefault="00623867" w:rsidP="00623867">
      <w:pPr>
        <w:ind w:left="1980"/>
        <w:rPr>
          <w:rFonts w:cstheme="minorHAnsi"/>
        </w:rPr>
      </w:pPr>
    </w:p>
    <w:p w14:paraId="6FBBD1E1" w14:textId="1A0B2C2C" w:rsidR="00FB5909" w:rsidRPr="00E86769" w:rsidRDefault="006F4D5A" w:rsidP="00FB5909">
      <w:pPr>
        <w:pStyle w:val="ListParagraph"/>
        <w:numPr>
          <w:ilvl w:val="0"/>
          <w:numId w:val="1"/>
        </w:numPr>
        <w:rPr>
          <w:rFonts w:cstheme="minorHAnsi"/>
        </w:rPr>
      </w:pPr>
      <w:r w:rsidRPr="00E86769">
        <w:rPr>
          <w:rFonts w:cstheme="minorHAnsi"/>
        </w:rPr>
        <w:t>Fundraising</w:t>
      </w:r>
    </w:p>
    <w:p w14:paraId="052D9564" w14:textId="5DE3F9D7" w:rsidR="00566C22" w:rsidRDefault="00F3617A" w:rsidP="00D1706E">
      <w:pPr>
        <w:pStyle w:val="ListParagraph"/>
        <w:numPr>
          <w:ilvl w:val="1"/>
          <w:numId w:val="1"/>
        </w:numPr>
        <w:rPr>
          <w:rFonts w:cstheme="minorHAnsi"/>
        </w:rPr>
      </w:pPr>
      <w:r>
        <w:rPr>
          <w:rFonts w:cstheme="minorHAnsi"/>
        </w:rPr>
        <w:t xml:space="preserve">Spring </w:t>
      </w:r>
      <w:r w:rsidR="00566C22">
        <w:rPr>
          <w:rFonts w:cstheme="minorHAnsi"/>
        </w:rPr>
        <w:t>Book Fair</w:t>
      </w:r>
    </w:p>
    <w:p w14:paraId="0DF49B2E" w14:textId="1A68907B" w:rsidR="00550474" w:rsidRDefault="00623867" w:rsidP="00550474">
      <w:pPr>
        <w:pStyle w:val="ListParagraph"/>
        <w:numPr>
          <w:ilvl w:val="2"/>
          <w:numId w:val="1"/>
        </w:numPr>
        <w:rPr>
          <w:rFonts w:cstheme="minorHAnsi"/>
        </w:rPr>
      </w:pPr>
      <w:r>
        <w:rPr>
          <w:rFonts w:cstheme="minorHAnsi"/>
        </w:rPr>
        <w:t xml:space="preserve">Working with </w:t>
      </w:r>
      <w:r w:rsidR="00550474">
        <w:rPr>
          <w:rFonts w:cstheme="minorHAnsi"/>
        </w:rPr>
        <w:t xml:space="preserve">Media Center </w:t>
      </w:r>
      <w:r>
        <w:rPr>
          <w:rFonts w:cstheme="minorHAnsi"/>
        </w:rPr>
        <w:t>to ascertain whether we can host an in-person fair</w:t>
      </w:r>
    </w:p>
    <w:p w14:paraId="387B7801" w14:textId="538D7F06" w:rsidR="00623867" w:rsidRDefault="00623867" w:rsidP="00550474">
      <w:pPr>
        <w:pStyle w:val="ListParagraph"/>
        <w:numPr>
          <w:ilvl w:val="2"/>
          <w:numId w:val="1"/>
        </w:numPr>
        <w:rPr>
          <w:rFonts w:cstheme="minorHAnsi"/>
        </w:rPr>
      </w:pPr>
      <w:r>
        <w:rPr>
          <w:rFonts w:cstheme="minorHAnsi"/>
        </w:rPr>
        <w:t>Looking for a chair and committee to help</w:t>
      </w:r>
    </w:p>
    <w:p w14:paraId="156C9A85" w14:textId="4824A8AE" w:rsidR="00D1706E" w:rsidRDefault="00623867" w:rsidP="00D1706E">
      <w:pPr>
        <w:pStyle w:val="ListParagraph"/>
        <w:numPr>
          <w:ilvl w:val="1"/>
          <w:numId w:val="1"/>
        </w:numPr>
        <w:rPr>
          <w:rFonts w:cstheme="minorHAnsi"/>
        </w:rPr>
      </w:pPr>
      <w:r>
        <w:rPr>
          <w:rFonts w:cstheme="minorHAnsi"/>
        </w:rPr>
        <w:t>Pride</w:t>
      </w:r>
      <w:r w:rsidR="00D1706E">
        <w:rPr>
          <w:rFonts w:cstheme="minorHAnsi"/>
        </w:rPr>
        <w:t xml:space="preserve"> Rock</w:t>
      </w:r>
    </w:p>
    <w:p w14:paraId="2DE21884" w14:textId="695616B7" w:rsidR="00550474" w:rsidRDefault="00550474" w:rsidP="00550474">
      <w:pPr>
        <w:pStyle w:val="ListParagraph"/>
        <w:numPr>
          <w:ilvl w:val="2"/>
          <w:numId w:val="1"/>
        </w:numPr>
        <w:rPr>
          <w:rFonts w:cstheme="minorHAnsi"/>
        </w:rPr>
      </w:pPr>
      <w:r>
        <w:rPr>
          <w:rFonts w:cstheme="minorHAnsi"/>
        </w:rPr>
        <w:t xml:space="preserve">$800 </w:t>
      </w:r>
      <w:r w:rsidR="00623867">
        <w:rPr>
          <w:rFonts w:cstheme="minorHAnsi"/>
        </w:rPr>
        <w:t xml:space="preserve">in revenue generated YTD </w:t>
      </w:r>
    </w:p>
    <w:p w14:paraId="1354FA49" w14:textId="7BCE4C2C" w:rsidR="00623867" w:rsidRDefault="00623867" w:rsidP="00550474">
      <w:pPr>
        <w:pStyle w:val="ListParagraph"/>
        <w:numPr>
          <w:ilvl w:val="2"/>
          <w:numId w:val="1"/>
        </w:numPr>
        <w:rPr>
          <w:rFonts w:cstheme="minorHAnsi"/>
        </w:rPr>
      </w:pPr>
      <w:r>
        <w:rPr>
          <w:rFonts w:cstheme="minorHAnsi"/>
        </w:rPr>
        <w:t>Weeks still open for reservation:</w:t>
      </w:r>
    </w:p>
    <w:p w14:paraId="09707914" w14:textId="77777777" w:rsidR="00623867" w:rsidRPr="00623867" w:rsidRDefault="00623867" w:rsidP="00623867">
      <w:pPr>
        <w:pStyle w:val="ListParagraph"/>
        <w:numPr>
          <w:ilvl w:val="3"/>
          <w:numId w:val="1"/>
        </w:numPr>
        <w:shd w:val="clear" w:color="auto" w:fill="FFFFFF"/>
        <w:rPr>
          <w:rFonts w:cstheme="minorHAnsi"/>
        </w:rPr>
      </w:pPr>
      <w:r w:rsidRPr="00623867">
        <w:rPr>
          <w:rFonts w:cstheme="minorHAnsi"/>
        </w:rPr>
        <w:t>01/25/2021</w:t>
      </w:r>
    </w:p>
    <w:p w14:paraId="3AE1A678" w14:textId="77777777" w:rsidR="00623867" w:rsidRPr="00623867" w:rsidRDefault="00623867" w:rsidP="00623867">
      <w:pPr>
        <w:pStyle w:val="ListParagraph"/>
        <w:numPr>
          <w:ilvl w:val="3"/>
          <w:numId w:val="1"/>
        </w:numPr>
        <w:shd w:val="clear" w:color="auto" w:fill="FFFFFF"/>
        <w:rPr>
          <w:rFonts w:cstheme="minorHAnsi"/>
        </w:rPr>
      </w:pPr>
      <w:r w:rsidRPr="00623867">
        <w:rPr>
          <w:rFonts w:cstheme="minorHAnsi"/>
        </w:rPr>
        <w:t>02/08/2021</w:t>
      </w:r>
    </w:p>
    <w:p w14:paraId="7DBC17E4" w14:textId="77777777" w:rsidR="00623867" w:rsidRPr="00623867" w:rsidRDefault="00623867" w:rsidP="00623867">
      <w:pPr>
        <w:pStyle w:val="ListParagraph"/>
        <w:numPr>
          <w:ilvl w:val="3"/>
          <w:numId w:val="1"/>
        </w:numPr>
        <w:shd w:val="clear" w:color="auto" w:fill="FFFFFF"/>
        <w:rPr>
          <w:rFonts w:cstheme="minorHAnsi"/>
        </w:rPr>
      </w:pPr>
      <w:r w:rsidRPr="00623867">
        <w:rPr>
          <w:rFonts w:cstheme="minorHAnsi"/>
        </w:rPr>
        <w:t>02/15/2021</w:t>
      </w:r>
    </w:p>
    <w:p w14:paraId="33ED7EEA" w14:textId="77777777" w:rsidR="00623867" w:rsidRPr="00623867" w:rsidRDefault="00623867" w:rsidP="00623867">
      <w:pPr>
        <w:pStyle w:val="ListParagraph"/>
        <w:numPr>
          <w:ilvl w:val="3"/>
          <w:numId w:val="1"/>
        </w:numPr>
        <w:shd w:val="clear" w:color="auto" w:fill="FFFFFF"/>
        <w:rPr>
          <w:rFonts w:cstheme="minorHAnsi"/>
        </w:rPr>
      </w:pPr>
      <w:r w:rsidRPr="00623867">
        <w:rPr>
          <w:rFonts w:cstheme="minorHAnsi"/>
        </w:rPr>
        <w:t>02/22/2021</w:t>
      </w:r>
    </w:p>
    <w:p w14:paraId="392A9EDD" w14:textId="77777777" w:rsidR="00623867" w:rsidRPr="00623867" w:rsidRDefault="00623867" w:rsidP="00623867">
      <w:pPr>
        <w:pStyle w:val="ListParagraph"/>
        <w:numPr>
          <w:ilvl w:val="3"/>
          <w:numId w:val="1"/>
        </w:numPr>
        <w:shd w:val="clear" w:color="auto" w:fill="FFFFFF"/>
        <w:rPr>
          <w:rFonts w:cstheme="minorHAnsi"/>
        </w:rPr>
      </w:pPr>
      <w:r w:rsidRPr="00623867">
        <w:rPr>
          <w:rFonts w:cstheme="minorHAnsi"/>
        </w:rPr>
        <w:t>03/01/2021</w:t>
      </w:r>
    </w:p>
    <w:p w14:paraId="331D658B" w14:textId="77777777" w:rsidR="00623867" w:rsidRPr="00623867" w:rsidRDefault="00623867" w:rsidP="00623867">
      <w:pPr>
        <w:pStyle w:val="ListParagraph"/>
        <w:numPr>
          <w:ilvl w:val="3"/>
          <w:numId w:val="1"/>
        </w:numPr>
        <w:shd w:val="clear" w:color="auto" w:fill="FFFFFF"/>
        <w:rPr>
          <w:rFonts w:cstheme="minorHAnsi"/>
        </w:rPr>
      </w:pPr>
      <w:r w:rsidRPr="00623867">
        <w:rPr>
          <w:rFonts w:cstheme="minorHAnsi"/>
        </w:rPr>
        <w:t>03/08/2021</w:t>
      </w:r>
    </w:p>
    <w:p w14:paraId="09CD567F" w14:textId="77777777" w:rsidR="00623867" w:rsidRPr="00623867" w:rsidRDefault="00623867" w:rsidP="00623867">
      <w:pPr>
        <w:pStyle w:val="ListParagraph"/>
        <w:numPr>
          <w:ilvl w:val="3"/>
          <w:numId w:val="1"/>
        </w:numPr>
        <w:shd w:val="clear" w:color="auto" w:fill="FFFFFF"/>
        <w:rPr>
          <w:rFonts w:cstheme="minorHAnsi"/>
        </w:rPr>
      </w:pPr>
      <w:r w:rsidRPr="00623867">
        <w:rPr>
          <w:rFonts w:cstheme="minorHAnsi"/>
        </w:rPr>
        <w:t>03/15/2021</w:t>
      </w:r>
    </w:p>
    <w:p w14:paraId="257C072D" w14:textId="77777777" w:rsidR="00623867" w:rsidRPr="00623867" w:rsidRDefault="00623867" w:rsidP="00623867">
      <w:pPr>
        <w:pStyle w:val="ListParagraph"/>
        <w:numPr>
          <w:ilvl w:val="3"/>
          <w:numId w:val="1"/>
        </w:numPr>
        <w:shd w:val="clear" w:color="auto" w:fill="FFFFFF"/>
        <w:rPr>
          <w:rFonts w:cstheme="minorHAnsi"/>
        </w:rPr>
      </w:pPr>
      <w:r w:rsidRPr="00623867">
        <w:rPr>
          <w:rFonts w:cstheme="minorHAnsi"/>
        </w:rPr>
        <w:t>03/29/2021</w:t>
      </w:r>
    </w:p>
    <w:p w14:paraId="21B8B26D" w14:textId="429AA67F" w:rsidR="00623867" w:rsidRDefault="00623867" w:rsidP="00623867">
      <w:pPr>
        <w:pStyle w:val="ListParagraph"/>
        <w:ind w:left="2880"/>
        <w:rPr>
          <w:rFonts w:cstheme="minorHAnsi"/>
        </w:rPr>
      </w:pPr>
    </w:p>
    <w:p w14:paraId="41F22D47" w14:textId="77777777" w:rsidR="004540AF" w:rsidRDefault="004540AF" w:rsidP="00623867">
      <w:pPr>
        <w:pStyle w:val="ListParagraph"/>
        <w:ind w:left="2880"/>
        <w:rPr>
          <w:rFonts w:cstheme="minorHAnsi"/>
        </w:rPr>
      </w:pPr>
    </w:p>
    <w:p w14:paraId="00824D5F" w14:textId="6EBD0155" w:rsidR="00410DC2" w:rsidRDefault="00410DC2" w:rsidP="00410DC2">
      <w:pPr>
        <w:pStyle w:val="ListParagraph"/>
        <w:numPr>
          <w:ilvl w:val="1"/>
          <w:numId w:val="1"/>
        </w:numPr>
        <w:shd w:val="clear" w:color="auto" w:fill="FFFFFF"/>
        <w:rPr>
          <w:rFonts w:cstheme="minorHAnsi"/>
          <w:color w:val="000000"/>
        </w:rPr>
      </w:pPr>
      <w:r>
        <w:rPr>
          <w:rFonts w:cstheme="minorHAnsi"/>
          <w:color w:val="000000"/>
        </w:rPr>
        <w:lastRenderedPageBreak/>
        <w:t>Bobcat Bolt Update</w:t>
      </w:r>
    </w:p>
    <w:p w14:paraId="003F1385" w14:textId="77777777" w:rsidR="00410DC2" w:rsidRDefault="00410DC2" w:rsidP="00410DC2">
      <w:pPr>
        <w:pStyle w:val="ListParagraph"/>
        <w:numPr>
          <w:ilvl w:val="2"/>
          <w:numId w:val="1"/>
        </w:numPr>
        <w:shd w:val="clear" w:color="auto" w:fill="FFFFFF"/>
        <w:rPr>
          <w:rFonts w:cstheme="minorHAnsi"/>
          <w:color w:val="000000"/>
        </w:rPr>
      </w:pPr>
      <w:r>
        <w:rPr>
          <w:rFonts w:cstheme="minorHAnsi"/>
          <w:color w:val="000000"/>
        </w:rPr>
        <w:t xml:space="preserve">Runs to occur over a </w:t>
      </w:r>
      <w:proofErr w:type="gramStart"/>
      <w:r>
        <w:rPr>
          <w:rFonts w:cstheme="minorHAnsi"/>
          <w:color w:val="000000"/>
        </w:rPr>
        <w:t>two week</w:t>
      </w:r>
      <w:proofErr w:type="gramEnd"/>
      <w:r>
        <w:rPr>
          <w:rFonts w:cstheme="minorHAnsi"/>
          <w:color w:val="000000"/>
        </w:rPr>
        <w:t xml:space="preserve"> period on a class by class basis in February</w:t>
      </w:r>
    </w:p>
    <w:p w14:paraId="49633482" w14:textId="3A224B21" w:rsidR="00410DC2" w:rsidRDefault="00410DC2" w:rsidP="00410DC2">
      <w:pPr>
        <w:pStyle w:val="ListParagraph"/>
        <w:numPr>
          <w:ilvl w:val="2"/>
          <w:numId w:val="1"/>
        </w:numPr>
        <w:shd w:val="clear" w:color="auto" w:fill="FFFFFF"/>
        <w:rPr>
          <w:rFonts w:cstheme="minorHAnsi"/>
          <w:color w:val="000000"/>
        </w:rPr>
      </w:pPr>
      <w:r>
        <w:rPr>
          <w:rFonts w:cstheme="minorHAnsi"/>
          <w:color w:val="000000"/>
        </w:rPr>
        <w:t xml:space="preserve">Races </w:t>
      </w:r>
      <w:r w:rsidR="00623867">
        <w:rPr>
          <w:rFonts w:cstheme="minorHAnsi"/>
          <w:color w:val="000000"/>
        </w:rPr>
        <w:t xml:space="preserve">held </w:t>
      </w:r>
      <w:r w:rsidRPr="00410DC2">
        <w:rPr>
          <w:rFonts w:cstheme="minorHAnsi"/>
          <w:color w:val="000000"/>
        </w:rPr>
        <w:t>February 8 - February 26</w:t>
      </w:r>
    </w:p>
    <w:p w14:paraId="75FD5647" w14:textId="77777777" w:rsidR="00623867" w:rsidRDefault="00623867" w:rsidP="00410DC2">
      <w:pPr>
        <w:pStyle w:val="ListParagraph"/>
        <w:numPr>
          <w:ilvl w:val="2"/>
          <w:numId w:val="1"/>
        </w:numPr>
        <w:shd w:val="clear" w:color="auto" w:fill="FFFFFF"/>
        <w:rPr>
          <w:rFonts w:cstheme="minorHAnsi"/>
          <w:color w:val="000000"/>
        </w:rPr>
      </w:pPr>
      <w:r>
        <w:rPr>
          <w:rFonts w:cstheme="minorHAnsi"/>
          <w:color w:val="000000"/>
        </w:rPr>
        <w:t xml:space="preserve">Stephani </w:t>
      </w:r>
      <w:proofErr w:type="spellStart"/>
      <w:r>
        <w:rPr>
          <w:rFonts w:cstheme="minorHAnsi"/>
          <w:color w:val="000000"/>
        </w:rPr>
        <w:t>Tyrance</w:t>
      </w:r>
      <w:proofErr w:type="spellEnd"/>
      <w:r>
        <w:rPr>
          <w:rFonts w:cstheme="minorHAnsi"/>
          <w:color w:val="000000"/>
        </w:rPr>
        <w:t xml:space="preserve"> will be acting as chair</w:t>
      </w:r>
    </w:p>
    <w:p w14:paraId="443A13A7" w14:textId="104ACAF6" w:rsidR="00F3617A" w:rsidRDefault="00623867" w:rsidP="00410DC2">
      <w:pPr>
        <w:pStyle w:val="ListParagraph"/>
        <w:numPr>
          <w:ilvl w:val="2"/>
          <w:numId w:val="1"/>
        </w:numPr>
        <w:shd w:val="clear" w:color="auto" w:fill="FFFFFF"/>
        <w:rPr>
          <w:rFonts w:cstheme="minorHAnsi"/>
          <w:color w:val="000000"/>
        </w:rPr>
      </w:pPr>
      <w:r>
        <w:rPr>
          <w:rFonts w:cstheme="minorHAnsi"/>
          <w:color w:val="000000"/>
        </w:rPr>
        <w:t>F</w:t>
      </w:r>
      <w:r w:rsidR="00F3617A">
        <w:rPr>
          <w:rFonts w:cstheme="minorHAnsi"/>
          <w:color w:val="000000"/>
        </w:rPr>
        <w:t xml:space="preserve">irst </w:t>
      </w:r>
      <w:r>
        <w:rPr>
          <w:rFonts w:cstheme="minorHAnsi"/>
          <w:color w:val="000000"/>
        </w:rPr>
        <w:t xml:space="preserve">committee </w:t>
      </w:r>
      <w:r w:rsidR="00F3617A">
        <w:rPr>
          <w:rFonts w:cstheme="minorHAnsi"/>
          <w:color w:val="000000"/>
        </w:rPr>
        <w:t>meeting</w:t>
      </w:r>
      <w:r>
        <w:rPr>
          <w:rFonts w:cstheme="minorHAnsi"/>
          <w:color w:val="000000"/>
        </w:rPr>
        <w:t xml:space="preserve"> was held last week – still plenty of time to get involved!</w:t>
      </w:r>
    </w:p>
    <w:p w14:paraId="4590326F" w14:textId="77DCCE88" w:rsidR="00623867" w:rsidRDefault="00623867" w:rsidP="00623867">
      <w:pPr>
        <w:pStyle w:val="ListParagraph"/>
        <w:numPr>
          <w:ilvl w:val="2"/>
          <w:numId w:val="1"/>
        </w:numPr>
      </w:pPr>
      <w:r>
        <w:t>Parents will be able to choose which school their contribution will go to (PVA or MM)</w:t>
      </w:r>
    </w:p>
    <w:p w14:paraId="34D9DBDF" w14:textId="23C60228" w:rsidR="00623867" w:rsidRDefault="00623867" w:rsidP="004540AF">
      <w:pPr>
        <w:pStyle w:val="ListParagraph"/>
        <w:numPr>
          <w:ilvl w:val="3"/>
          <w:numId w:val="1"/>
        </w:numPr>
      </w:pPr>
      <w:r>
        <w:t>PVA funds will be allocated towards general school beautification projects (flower beds, landscaping, re-mulching), POP club start-up, House start-up</w:t>
      </w:r>
    </w:p>
    <w:p w14:paraId="2058F970" w14:textId="6FCE457D" w:rsidR="00623867" w:rsidRPr="00623867" w:rsidRDefault="00623867" w:rsidP="00623867">
      <w:pPr>
        <w:pStyle w:val="ListParagraph"/>
        <w:numPr>
          <w:ilvl w:val="3"/>
          <w:numId w:val="1"/>
        </w:numPr>
      </w:pPr>
      <w:r>
        <w:t>MM funds will be used to start-up the new school at the discretion of the newly elected board and administration teams</w:t>
      </w:r>
    </w:p>
    <w:p w14:paraId="33ADB1B7" w14:textId="00E19A88" w:rsidR="0055678E" w:rsidRDefault="0055678E" w:rsidP="00623867">
      <w:pPr>
        <w:pStyle w:val="ListParagraph"/>
        <w:shd w:val="clear" w:color="auto" w:fill="FFFFFF"/>
        <w:ind w:left="2880"/>
        <w:rPr>
          <w:rFonts w:cstheme="minorHAnsi"/>
          <w:color w:val="000000"/>
        </w:rPr>
      </w:pPr>
    </w:p>
    <w:p w14:paraId="692EDDAB" w14:textId="574CC019" w:rsidR="0055678E" w:rsidRDefault="0055678E" w:rsidP="0055678E">
      <w:pPr>
        <w:pStyle w:val="ListParagraph"/>
        <w:numPr>
          <w:ilvl w:val="0"/>
          <w:numId w:val="1"/>
        </w:numPr>
        <w:shd w:val="clear" w:color="auto" w:fill="FFFFFF"/>
        <w:rPr>
          <w:rFonts w:cstheme="minorHAnsi"/>
          <w:color w:val="000000"/>
        </w:rPr>
      </w:pPr>
      <w:r>
        <w:rPr>
          <w:rFonts w:cstheme="minorHAnsi"/>
          <w:color w:val="000000"/>
        </w:rPr>
        <w:t>Teacher Appreciation Week</w:t>
      </w:r>
    </w:p>
    <w:p w14:paraId="36726A4E" w14:textId="7B59BC44" w:rsidR="00623867" w:rsidRDefault="00623867" w:rsidP="00623867">
      <w:pPr>
        <w:pStyle w:val="ListParagraph"/>
        <w:numPr>
          <w:ilvl w:val="1"/>
          <w:numId w:val="1"/>
        </w:numPr>
        <w:shd w:val="clear" w:color="auto" w:fill="FFFFFF"/>
        <w:rPr>
          <w:rFonts w:cstheme="minorHAnsi"/>
          <w:color w:val="000000"/>
        </w:rPr>
      </w:pPr>
      <w:r>
        <w:rPr>
          <w:rFonts w:cstheme="minorHAnsi"/>
          <w:color w:val="000000"/>
        </w:rPr>
        <w:t>Chairs beginning to plan and form committee</w:t>
      </w:r>
    </w:p>
    <w:p w14:paraId="18EA2994" w14:textId="77777777" w:rsidR="0055678E" w:rsidRDefault="0055678E" w:rsidP="0055678E">
      <w:pPr>
        <w:pStyle w:val="ListParagraph"/>
        <w:shd w:val="clear" w:color="auto" w:fill="FFFFFF"/>
        <w:rPr>
          <w:rFonts w:cstheme="minorHAnsi"/>
          <w:color w:val="000000"/>
        </w:rPr>
      </w:pPr>
    </w:p>
    <w:p w14:paraId="75EF7A32" w14:textId="3C98867F" w:rsidR="0055678E" w:rsidRDefault="0055678E" w:rsidP="0055678E">
      <w:pPr>
        <w:pStyle w:val="ListParagraph"/>
        <w:numPr>
          <w:ilvl w:val="0"/>
          <w:numId w:val="1"/>
        </w:numPr>
        <w:shd w:val="clear" w:color="auto" w:fill="FFFFFF"/>
        <w:rPr>
          <w:rFonts w:cstheme="minorHAnsi"/>
          <w:color w:val="000000"/>
        </w:rPr>
      </w:pPr>
      <w:r>
        <w:rPr>
          <w:rFonts w:cstheme="minorHAnsi"/>
          <w:color w:val="000000"/>
        </w:rPr>
        <w:t>Next Year/Elections</w:t>
      </w:r>
    </w:p>
    <w:p w14:paraId="2194B9BE" w14:textId="77777777" w:rsidR="00623867" w:rsidRPr="004540AF" w:rsidRDefault="00623867" w:rsidP="004540AF">
      <w:pPr>
        <w:pStyle w:val="ListParagraph"/>
        <w:numPr>
          <w:ilvl w:val="1"/>
          <w:numId w:val="1"/>
        </w:numPr>
        <w:shd w:val="clear" w:color="auto" w:fill="FFFFFF"/>
        <w:rPr>
          <w:rFonts w:cstheme="minorHAnsi"/>
          <w:color w:val="000000"/>
        </w:rPr>
      </w:pPr>
      <w:r w:rsidRPr="004540AF">
        <w:rPr>
          <w:rFonts w:cstheme="minorHAnsi"/>
          <w:color w:val="000000"/>
        </w:rPr>
        <w:t>Nominations. There will be a nominating committee composed of at least two members, one chosen from the executive board and one from the general membership.  The nominating committee shall advertise upcoming elections for the PTO Board, nominate eligible persons and report its nominees at the general meeting in March, at which time additional nominations from the floor may be made. </w:t>
      </w:r>
    </w:p>
    <w:p w14:paraId="61A67714" w14:textId="77777777" w:rsidR="00623867" w:rsidRPr="004540AF" w:rsidRDefault="00623867" w:rsidP="004540AF">
      <w:pPr>
        <w:pStyle w:val="ListParagraph"/>
        <w:shd w:val="clear" w:color="auto" w:fill="FFFFFF"/>
        <w:ind w:left="1440"/>
        <w:rPr>
          <w:rFonts w:cstheme="minorHAnsi"/>
          <w:color w:val="000000"/>
        </w:rPr>
      </w:pPr>
    </w:p>
    <w:p w14:paraId="73B2CBF4" w14:textId="7D1A49EC" w:rsidR="00C45573" w:rsidRDefault="00623867" w:rsidP="004540AF">
      <w:pPr>
        <w:pStyle w:val="ListParagraph"/>
        <w:numPr>
          <w:ilvl w:val="1"/>
          <w:numId w:val="1"/>
        </w:numPr>
        <w:shd w:val="clear" w:color="auto" w:fill="FFFFFF"/>
        <w:rPr>
          <w:rFonts w:cstheme="minorHAnsi"/>
          <w:color w:val="000000"/>
        </w:rPr>
      </w:pPr>
      <w:r w:rsidRPr="004540AF">
        <w:rPr>
          <w:rFonts w:cstheme="minorHAnsi"/>
          <w:color w:val="000000"/>
        </w:rPr>
        <w:t xml:space="preserve">Elections.  Election of these nominees shall be by ballot and take place at the General PTO Meeting held in April.  If there is only one nominee for any office, election for that office may be by a show of hands.  Only those persons who have signified their consent to serve if elected shall be nominated or elected to such office.   Installation of new officers shall be completed at the General PTO Meeting in May.  The outgoing and incoming executive board will work as one until the end of the school year.  </w:t>
      </w:r>
    </w:p>
    <w:p w14:paraId="41864975" w14:textId="77777777" w:rsidR="004540AF" w:rsidRPr="004540AF" w:rsidRDefault="004540AF" w:rsidP="004540AF">
      <w:pPr>
        <w:pStyle w:val="ListParagraph"/>
        <w:rPr>
          <w:rFonts w:cstheme="minorHAnsi"/>
          <w:color w:val="000000"/>
        </w:rPr>
      </w:pPr>
    </w:p>
    <w:p w14:paraId="7492DF1D" w14:textId="7FD5A7FE" w:rsidR="004540AF" w:rsidRPr="004540AF" w:rsidRDefault="004540AF" w:rsidP="004540AF">
      <w:pPr>
        <w:pStyle w:val="ListParagraph"/>
        <w:numPr>
          <w:ilvl w:val="0"/>
          <w:numId w:val="1"/>
        </w:numPr>
        <w:shd w:val="clear" w:color="auto" w:fill="FFFFFF"/>
        <w:rPr>
          <w:rFonts w:cstheme="minorHAnsi"/>
          <w:color w:val="000000"/>
        </w:rPr>
      </w:pPr>
      <w:r>
        <w:rPr>
          <w:rFonts w:cstheme="minorHAnsi"/>
          <w:color w:val="000000"/>
        </w:rPr>
        <w:t>Reminder: For anyone being rezoned, don’t forget to complete the School MM survey that was sent out today for school naming, mascot and participation in planning committees.</w:t>
      </w:r>
    </w:p>
    <w:p w14:paraId="59EE4C05" w14:textId="77777777" w:rsidR="004540AF" w:rsidRPr="004540AF" w:rsidRDefault="004540AF" w:rsidP="004540AF">
      <w:pPr>
        <w:pStyle w:val="NormalWeb"/>
        <w:shd w:val="clear" w:color="auto" w:fill="FFFFFF"/>
        <w:spacing w:before="0" w:beforeAutospacing="0" w:after="0" w:afterAutospacing="0"/>
        <w:textAlignment w:val="baseline"/>
        <w:rPr>
          <w:rFonts w:cstheme="minorHAnsi"/>
          <w:color w:val="000000"/>
        </w:rPr>
      </w:pPr>
    </w:p>
    <w:p w14:paraId="65F2B7B4" w14:textId="59907B69" w:rsidR="00C45573" w:rsidRDefault="00C45573" w:rsidP="00C45573">
      <w:pPr>
        <w:pStyle w:val="ListParagraph"/>
        <w:numPr>
          <w:ilvl w:val="0"/>
          <w:numId w:val="1"/>
        </w:numPr>
        <w:shd w:val="clear" w:color="auto" w:fill="FFFFFF"/>
        <w:rPr>
          <w:rFonts w:cstheme="minorHAnsi"/>
          <w:color w:val="000000"/>
        </w:rPr>
      </w:pPr>
      <w:r>
        <w:rPr>
          <w:rFonts w:cstheme="minorHAnsi"/>
          <w:color w:val="000000"/>
        </w:rPr>
        <w:t>Questions or Feedback?</w:t>
      </w:r>
    </w:p>
    <w:p w14:paraId="16DB534D" w14:textId="77777777" w:rsidR="00C45573" w:rsidRDefault="00C45573" w:rsidP="00C45573">
      <w:pPr>
        <w:pStyle w:val="ListParagraph"/>
        <w:shd w:val="clear" w:color="auto" w:fill="FFFFFF"/>
        <w:rPr>
          <w:rFonts w:cstheme="minorHAnsi"/>
          <w:color w:val="000000"/>
        </w:rPr>
      </w:pPr>
    </w:p>
    <w:p w14:paraId="646469A3" w14:textId="617BB5DE" w:rsidR="00C45573" w:rsidRDefault="00C45573" w:rsidP="00C45573">
      <w:pPr>
        <w:pStyle w:val="ListParagraph"/>
        <w:numPr>
          <w:ilvl w:val="0"/>
          <w:numId w:val="1"/>
        </w:numPr>
        <w:shd w:val="clear" w:color="auto" w:fill="FFFFFF"/>
        <w:rPr>
          <w:rFonts w:cstheme="minorHAnsi"/>
          <w:color w:val="000000"/>
        </w:rPr>
      </w:pPr>
      <w:r>
        <w:rPr>
          <w:rFonts w:cstheme="minorHAnsi"/>
          <w:color w:val="000000"/>
        </w:rPr>
        <w:t xml:space="preserve">Next PTO Meeting: </w:t>
      </w:r>
      <w:r w:rsidR="004540AF" w:rsidRPr="004540AF">
        <w:rPr>
          <w:rFonts w:cstheme="minorHAnsi"/>
          <w:color w:val="000000"/>
        </w:rPr>
        <w:t xml:space="preserve">February 8th </w:t>
      </w:r>
      <w:r w:rsidR="004540AF">
        <w:rPr>
          <w:rFonts w:cstheme="minorHAnsi"/>
          <w:color w:val="000000"/>
        </w:rPr>
        <w:t>at</w:t>
      </w:r>
      <w:r w:rsidR="004540AF" w:rsidRPr="004540AF">
        <w:rPr>
          <w:rFonts w:cstheme="minorHAnsi"/>
          <w:color w:val="000000"/>
        </w:rPr>
        <w:t xml:space="preserve"> 6:30 pm</w:t>
      </w:r>
      <w:r w:rsidR="004540AF">
        <w:rPr>
          <w:rFonts w:cstheme="minorHAnsi"/>
          <w:color w:val="000000"/>
        </w:rPr>
        <w:t xml:space="preserve"> </w:t>
      </w:r>
      <w:r>
        <w:rPr>
          <w:rFonts w:cstheme="minorHAnsi"/>
          <w:color w:val="000000"/>
        </w:rPr>
        <w:t>via Zoom</w:t>
      </w:r>
    </w:p>
    <w:p w14:paraId="3D0270FD" w14:textId="77777777" w:rsidR="00DF2B09" w:rsidRPr="00DF2B09" w:rsidRDefault="00DF2B09" w:rsidP="00DF2B09">
      <w:pPr>
        <w:pStyle w:val="ListParagraph"/>
        <w:rPr>
          <w:rFonts w:cstheme="minorHAnsi"/>
          <w:color w:val="000000"/>
        </w:rPr>
      </w:pPr>
    </w:p>
    <w:p w14:paraId="61FCDEF6" w14:textId="029B7C0B" w:rsidR="00DF2B09" w:rsidRPr="00DF2B09" w:rsidRDefault="00DF2B09" w:rsidP="00DF2B09">
      <w:pPr>
        <w:shd w:val="clear" w:color="auto" w:fill="FFFFFF"/>
        <w:rPr>
          <w:rFonts w:cstheme="minorHAnsi"/>
          <w:color w:val="FF0000"/>
        </w:rPr>
      </w:pPr>
      <w:r w:rsidRPr="00DF2B09">
        <w:rPr>
          <w:rFonts w:cstheme="minorHAnsi"/>
          <w:color w:val="FF0000"/>
        </w:rPr>
        <w:t>Principal chat with Jessica Richardson:</w:t>
      </w:r>
    </w:p>
    <w:p w14:paraId="21F272D0" w14:textId="06E6C768" w:rsidR="00DF2B09" w:rsidRPr="00DF2B09" w:rsidRDefault="00DF2B09" w:rsidP="00DF2B09">
      <w:pPr>
        <w:shd w:val="clear" w:color="auto" w:fill="FFFFFF"/>
        <w:rPr>
          <w:rFonts w:cstheme="minorHAnsi"/>
          <w:color w:val="000000"/>
        </w:rPr>
      </w:pPr>
      <w:r w:rsidRPr="00DF2B09">
        <w:rPr>
          <w:rFonts w:cstheme="minorHAnsi"/>
          <w:color w:val="FF0000"/>
        </w:rPr>
        <w:t xml:space="preserve">Everything going well into the second semester.  49 new students enrolled this week from distance learning.  We are expecting 25 more as the semester ends.  HR comes tomorrow to talk </w:t>
      </w:r>
      <w:r w:rsidRPr="00DF2B09">
        <w:rPr>
          <w:rFonts w:cstheme="minorHAnsi"/>
          <w:color w:val="FF0000"/>
        </w:rPr>
        <w:lastRenderedPageBreak/>
        <w:t xml:space="preserve">about hiring process for MM.  After MM </w:t>
      </w:r>
      <w:proofErr w:type="gramStart"/>
      <w:r w:rsidRPr="00DF2B09">
        <w:rPr>
          <w:rFonts w:cstheme="minorHAnsi"/>
          <w:color w:val="FF0000"/>
        </w:rPr>
        <w:t>opens</w:t>
      </w:r>
      <w:proofErr w:type="gramEnd"/>
      <w:r w:rsidRPr="00DF2B09">
        <w:rPr>
          <w:rFonts w:cstheme="minorHAnsi"/>
          <w:color w:val="FF0000"/>
        </w:rPr>
        <w:t xml:space="preserve"> they expect about 1,000 students.  That will leave PVA with around 1,600 students.  On the horizon, we will celebrate literacy week.  Looking forward to fun reading initiatives including student mentor reading, as well as pre recorded bedtime stories from staff.  Report cards</w:t>
      </w:r>
      <w:r>
        <w:rPr>
          <w:rFonts w:cstheme="minorHAnsi"/>
          <w:color w:val="000000"/>
        </w:rPr>
        <w:t xml:space="preserve"> will be ready on February 4.  </w:t>
      </w:r>
    </w:p>
    <w:sectPr w:rsidR="00DF2B09" w:rsidRPr="00DF2B09" w:rsidSect="00041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619"/>
    <w:multiLevelType w:val="hybridMultilevel"/>
    <w:tmpl w:val="0D7CB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B79B3"/>
    <w:multiLevelType w:val="multilevel"/>
    <w:tmpl w:val="2702F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16100E"/>
    <w:multiLevelType w:val="hybridMultilevel"/>
    <w:tmpl w:val="0FCE8FE0"/>
    <w:lvl w:ilvl="0" w:tplc="F7AE56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36CED"/>
    <w:multiLevelType w:val="hybridMultilevel"/>
    <w:tmpl w:val="437C4F44"/>
    <w:lvl w:ilvl="0" w:tplc="395270CC">
      <w:start w:val="2"/>
      <w:numFmt w:val="lowerLetter"/>
      <w:lvlText w:val="%1."/>
      <w:lvlJc w:val="left"/>
      <w:pPr>
        <w:tabs>
          <w:tab w:val="num" w:pos="720"/>
        </w:tabs>
        <w:ind w:left="720" w:hanging="360"/>
      </w:pPr>
    </w:lvl>
    <w:lvl w:ilvl="1" w:tplc="AFD40EF8" w:tentative="1">
      <w:start w:val="1"/>
      <w:numFmt w:val="decimal"/>
      <w:lvlText w:val="%2."/>
      <w:lvlJc w:val="left"/>
      <w:pPr>
        <w:tabs>
          <w:tab w:val="num" w:pos="1440"/>
        </w:tabs>
        <w:ind w:left="1440" w:hanging="360"/>
      </w:pPr>
    </w:lvl>
    <w:lvl w:ilvl="2" w:tplc="87BA8A5C" w:tentative="1">
      <w:start w:val="1"/>
      <w:numFmt w:val="decimal"/>
      <w:lvlText w:val="%3."/>
      <w:lvlJc w:val="left"/>
      <w:pPr>
        <w:tabs>
          <w:tab w:val="num" w:pos="2160"/>
        </w:tabs>
        <w:ind w:left="2160" w:hanging="360"/>
      </w:pPr>
    </w:lvl>
    <w:lvl w:ilvl="3" w:tplc="594895FE" w:tentative="1">
      <w:start w:val="1"/>
      <w:numFmt w:val="decimal"/>
      <w:lvlText w:val="%4."/>
      <w:lvlJc w:val="left"/>
      <w:pPr>
        <w:tabs>
          <w:tab w:val="num" w:pos="2880"/>
        </w:tabs>
        <w:ind w:left="2880" w:hanging="360"/>
      </w:pPr>
    </w:lvl>
    <w:lvl w:ilvl="4" w:tplc="BBFC6456" w:tentative="1">
      <w:start w:val="1"/>
      <w:numFmt w:val="decimal"/>
      <w:lvlText w:val="%5."/>
      <w:lvlJc w:val="left"/>
      <w:pPr>
        <w:tabs>
          <w:tab w:val="num" w:pos="3600"/>
        </w:tabs>
        <w:ind w:left="3600" w:hanging="360"/>
      </w:pPr>
    </w:lvl>
    <w:lvl w:ilvl="5" w:tplc="8E0858BC" w:tentative="1">
      <w:start w:val="1"/>
      <w:numFmt w:val="decimal"/>
      <w:lvlText w:val="%6."/>
      <w:lvlJc w:val="left"/>
      <w:pPr>
        <w:tabs>
          <w:tab w:val="num" w:pos="4320"/>
        </w:tabs>
        <w:ind w:left="4320" w:hanging="360"/>
      </w:pPr>
    </w:lvl>
    <w:lvl w:ilvl="6" w:tplc="9FD2BDB6" w:tentative="1">
      <w:start w:val="1"/>
      <w:numFmt w:val="decimal"/>
      <w:lvlText w:val="%7."/>
      <w:lvlJc w:val="left"/>
      <w:pPr>
        <w:tabs>
          <w:tab w:val="num" w:pos="5040"/>
        </w:tabs>
        <w:ind w:left="5040" w:hanging="360"/>
      </w:pPr>
    </w:lvl>
    <w:lvl w:ilvl="7" w:tplc="8AFC5AF6" w:tentative="1">
      <w:start w:val="1"/>
      <w:numFmt w:val="decimal"/>
      <w:lvlText w:val="%8."/>
      <w:lvlJc w:val="left"/>
      <w:pPr>
        <w:tabs>
          <w:tab w:val="num" w:pos="5760"/>
        </w:tabs>
        <w:ind w:left="5760" w:hanging="360"/>
      </w:pPr>
    </w:lvl>
    <w:lvl w:ilvl="8" w:tplc="FEE40EE2"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 w:ilvl="0">
        <w:numFmt w:val="lowerLetter"/>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32"/>
    <w:rsid w:val="000232E7"/>
    <w:rsid w:val="00041CD3"/>
    <w:rsid w:val="00052A2F"/>
    <w:rsid w:val="000B5F70"/>
    <w:rsid w:val="000F5D60"/>
    <w:rsid w:val="00171970"/>
    <w:rsid w:val="001A3D53"/>
    <w:rsid w:val="00213406"/>
    <w:rsid w:val="00213441"/>
    <w:rsid w:val="002213DC"/>
    <w:rsid w:val="002C6EE2"/>
    <w:rsid w:val="00301B9F"/>
    <w:rsid w:val="0033209E"/>
    <w:rsid w:val="00385B3E"/>
    <w:rsid w:val="003B6E0A"/>
    <w:rsid w:val="00410DC2"/>
    <w:rsid w:val="00437B28"/>
    <w:rsid w:val="004540AF"/>
    <w:rsid w:val="00485EF9"/>
    <w:rsid w:val="00486224"/>
    <w:rsid w:val="00550474"/>
    <w:rsid w:val="00555FBC"/>
    <w:rsid w:val="0055678E"/>
    <w:rsid w:val="00561FA4"/>
    <w:rsid w:val="00566C22"/>
    <w:rsid w:val="00623867"/>
    <w:rsid w:val="00697187"/>
    <w:rsid w:val="00697236"/>
    <w:rsid w:val="006A256D"/>
    <w:rsid w:val="006D0D33"/>
    <w:rsid w:val="006F4D5A"/>
    <w:rsid w:val="00754BE1"/>
    <w:rsid w:val="007717AB"/>
    <w:rsid w:val="007D239A"/>
    <w:rsid w:val="007D369B"/>
    <w:rsid w:val="007E23C1"/>
    <w:rsid w:val="008B03FA"/>
    <w:rsid w:val="00A66BB4"/>
    <w:rsid w:val="00A6700F"/>
    <w:rsid w:val="00AA57E9"/>
    <w:rsid w:val="00AC783D"/>
    <w:rsid w:val="00AD418D"/>
    <w:rsid w:val="00B219B4"/>
    <w:rsid w:val="00B34078"/>
    <w:rsid w:val="00B76832"/>
    <w:rsid w:val="00B83DB0"/>
    <w:rsid w:val="00B84879"/>
    <w:rsid w:val="00BE04EE"/>
    <w:rsid w:val="00C032DD"/>
    <w:rsid w:val="00C11C3A"/>
    <w:rsid w:val="00C207FD"/>
    <w:rsid w:val="00C45573"/>
    <w:rsid w:val="00C64D52"/>
    <w:rsid w:val="00CC2B90"/>
    <w:rsid w:val="00CC6A7C"/>
    <w:rsid w:val="00D112E6"/>
    <w:rsid w:val="00D1706E"/>
    <w:rsid w:val="00D91037"/>
    <w:rsid w:val="00D93DC3"/>
    <w:rsid w:val="00DA66C3"/>
    <w:rsid w:val="00DF2B09"/>
    <w:rsid w:val="00DF3CCF"/>
    <w:rsid w:val="00E86769"/>
    <w:rsid w:val="00E903A8"/>
    <w:rsid w:val="00EC4D49"/>
    <w:rsid w:val="00F179BE"/>
    <w:rsid w:val="00F23B47"/>
    <w:rsid w:val="00F3617A"/>
    <w:rsid w:val="00FB5909"/>
    <w:rsid w:val="00FD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69D7"/>
  <w15:chartTrackingRefBased/>
  <w15:docId w15:val="{7030BD99-DDC0-D640-BFE5-F076F5C2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32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32"/>
    <w:pPr>
      <w:ind w:left="720"/>
      <w:contextualSpacing/>
    </w:pPr>
    <w:rPr>
      <w:rFonts w:asciiTheme="minorHAnsi" w:eastAsiaTheme="minorHAnsi" w:hAnsiTheme="minorHAnsi" w:cstheme="minorBidi"/>
    </w:rPr>
  </w:style>
  <w:style w:type="character" w:customStyle="1" w:styleId="rcpnum">
    <w:name w:val="rcpnum"/>
    <w:basedOn w:val="DefaultParagraphFont"/>
    <w:rsid w:val="00A66BB4"/>
  </w:style>
  <w:style w:type="character" w:customStyle="1" w:styleId="rcpcap">
    <w:name w:val="rcpcap"/>
    <w:basedOn w:val="DefaultParagraphFont"/>
    <w:rsid w:val="00A66BB4"/>
  </w:style>
  <w:style w:type="character" w:styleId="Emphasis">
    <w:name w:val="Emphasis"/>
    <w:basedOn w:val="DefaultParagraphFont"/>
    <w:uiPriority w:val="20"/>
    <w:qFormat/>
    <w:rsid w:val="00410DC2"/>
    <w:rPr>
      <w:i/>
      <w:iCs/>
    </w:rPr>
  </w:style>
  <w:style w:type="paragraph" w:styleId="NormalWeb">
    <w:name w:val="Normal (Web)"/>
    <w:basedOn w:val="Normal"/>
    <w:uiPriority w:val="99"/>
    <w:unhideWhenUsed/>
    <w:rsid w:val="006238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5905">
      <w:bodyDiv w:val="1"/>
      <w:marLeft w:val="0"/>
      <w:marRight w:val="0"/>
      <w:marTop w:val="0"/>
      <w:marBottom w:val="0"/>
      <w:divBdr>
        <w:top w:val="none" w:sz="0" w:space="0" w:color="auto"/>
        <w:left w:val="none" w:sz="0" w:space="0" w:color="auto"/>
        <w:bottom w:val="none" w:sz="0" w:space="0" w:color="auto"/>
        <w:right w:val="none" w:sz="0" w:space="0" w:color="auto"/>
      </w:divBdr>
    </w:div>
    <w:div w:id="566843953">
      <w:bodyDiv w:val="1"/>
      <w:marLeft w:val="0"/>
      <w:marRight w:val="0"/>
      <w:marTop w:val="0"/>
      <w:marBottom w:val="0"/>
      <w:divBdr>
        <w:top w:val="none" w:sz="0" w:space="0" w:color="auto"/>
        <w:left w:val="none" w:sz="0" w:space="0" w:color="auto"/>
        <w:bottom w:val="none" w:sz="0" w:space="0" w:color="auto"/>
        <w:right w:val="none" w:sz="0" w:space="0" w:color="auto"/>
      </w:divBdr>
    </w:div>
    <w:div w:id="568812480">
      <w:bodyDiv w:val="1"/>
      <w:marLeft w:val="0"/>
      <w:marRight w:val="0"/>
      <w:marTop w:val="0"/>
      <w:marBottom w:val="0"/>
      <w:divBdr>
        <w:top w:val="none" w:sz="0" w:space="0" w:color="auto"/>
        <w:left w:val="none" w:sz="0" w:space="0" w:color="auto"/>
        <w:bottom w:val="none" w:sz="0" w:space="0" w:color="auto"/>
        <w:right w:val="none" w:sz="0" w:space="0" w:color="auto"/>
      </w:divBdr>
    </w:div>
    <w:div w:id="616452950">
      <w:bodyDiv w:val="1"/>
      <w:marLeft w:val="0"/>
      <w:marRight w:val="0"/>
      <w:marTop w:val="0"/>
      <w:marBottom w:val="0"/>
      <w:divBdr>
        <w:top w:val="none" w:sz="0" w:space="0" w:color="auto"/>
        <w:left w:val="none" w:sz="0" w:space="0" w:color="auto"/>
        <w:bottom w:val="none" w:sz="0" w:space="0" w:color="auto"/>
        <w:right w:val="none" w:sz="0" w:space="0" w:color="auto"/>
      </w:divBdr>
    </w:div>
    <w:div w:id="648940046">
      <w:bodyDiv w:val="1"/>
      <w:marLeft w:val="0"/>
      <w:marRight w:val="0"/>
      <w:marTop w:val="0"/>
      <w:marBottom w:val="0"/>
      <w:divBdr>
        <w:top w:val="none" w:sz="0" w:space="0" w:color="auto"/>
        <w:left w:val="none" w:sz="0" w:space="0" w:color="auto"/>
        <w:bottom w:val="none" w:sz="0" w:space="0" w:color="auto"/>
        <w:right w:val="none" w:sz="0" w:space="0" w:color="auto"/>
      </w:divBdr>
    </w:div>
    <w:div w:id="996148990">
      <w:bodyDiv w:val="1"/>
      <w:marLeft w:val="0"/>
      <w:marRight w:val="0"/>
      <w:marTop w:val="0"/>
      <w:marBottom w:val="0"/>
      <w:divBdr>
        <w:top w:val="none" w:sz="0" w:space="0" w:color="auto"/>
        <w:left w:val="none" w:sz="0" w:space="0" w:color="auto"/>
        <w:bottom w:val="none" w:sz="0" w:space="0" w:color="auto"/>
        <w:right w:val="none" w:sz="0" w:space="0" w:color="auto"/>
      </w:divBdr>
    </w:div>
    <w:div w:id="1169101462">
      <w:bodyDiv w:val="1"/>
      <w:marLeft w:val="0"/>
      <w:marRight w:val="0"/>
      <w:marTop w:val="0"/>
      <w:marBottom w:val="0"/>
      <w:divBdr>
        <w:top w:val="none" w:sz="0" w:space="0" w:color="auto"/>
        <w:left w:val="none" w:sz="0" w:space="0" w:color="auto"/>
        <w:bottom w:val="none" w:sz="0" w:space="0" w:color="auto"/>
        <w:right w:val="none" w:sz="0" w:space="0" w:color="auto"/>
      </w:divBdr>
      <w:divsChild>
        <w:div w:id="744570860">
          <w:marLeft w:val="0"/>
          <w:marRight w:val="0"/>
          <w:marTop w:val="0"/>
          <w:marBottom w:val="0"/>
          <w:divBdr>
            <w:top w:val="none" w:sz="0" w:space="0" w:color="auto"/>
            <w:left w:val="none" w:sz="0" w:space="0" w:color="auto"/>
            <w:bottom w:val="none" w:sz="0" w:space="0" w:color="auto"/>
            <w:right w:val="none" w:sz="0" w:space="0" w:color="auto"/>
          </w:divBdr>
        </w:div>
        <w:div w:id="1537741043">
          <w:marLeft w:val="0"/>
          <w:marRight w:val="0"/>
          <w:marTop w:val="0"/>
          <w:marBottom w:val="0"/>
          <w:divBdr>
            <w:top w:val="none" w:sz="0" w:space="0" w:color="auto"/>
            <w:left w:val="none" w:sz="0" w:space="0" w:color="auto"/>
            <w:bottom w:val="none" w:sz="0" w:space="0" w:color="auto"/>
            <w:right w:val="none" w:sz="0" w:space="0" w:color="auto"/>
          </w:divBdr>
        </w:div>
      </w:divsChild>
    </w:div>
    <w:div w:id="1317608733">
      <w:bodyDiv w:val="1"/>
      <w:marLeft w:val="0"/>
      <w:marRight w:val="0"/>
      <w:marTop w:val="0"/>
      <w:marBottom w:val="0"/>
      <w:divBdr>
        <w:top w:val="none" w:sz="0" w:space="0" w:color="auto"/>
        <w:left w:val="none" w:sz="0" w:space="0" w:color="auto"/>
        <w:bottom w:val="none" w:sz="0" w:space="0" w:color="auto"/>
        <w:right w:val="none" w:sz="0" w:space="0" w:color="auto"/>
      </w:divBdr>
    </w:div>
    <w:div w:id="1518303203">
      <w:bodyDiv w:val="1"/>
      <w:marLeft w:val="0"/>
      <w:marRight w:val="0"/>
      <w:marTop w:val="0"/>
      <w:marBottom w:val="0"/>
      <w:divBdr>
        <w:top w:val="none" w:sz="0" w:space="0" w:color="auto"/>
        <w:left w:val="none" w:sz="0" w:space="0" w:color="auto"/>
        <w:bottom w:val="none" w:sz="0" w:space="0" w:color="auto"/>
        <w:right w:val="none" w:sz="0" w:space="0" w:color="auto"/>
      </w:divBdr>
    </w:div>
    <w:div w:id="1525092172">
      <w:bodyDiv w:val="1"/>
      <w:marLeft w:val="0"/>
      <w:marRight w:val="0"/>
      <w:marTop w:val="0"/>
      <w:marBottom w:val="0"/>
      <w:divBdr>
        <w:top w:val="none" w:sz="0" w:space="0" w:color="auto"/>
        <w:left w:val="none" w:sz="0" w:space="0" w:color="auto"/>
        <w:bottom w:val="none" w:sz="0" w:space="0" w:color="auto"/>
        <w:right w:val="none" w:sz="0" w:space="0" w:color="auto"/>
      </w:divBdr>
    </w:div>
    <w:div w:id="1539703783">
      <w:bodyDiv w:val="1"/>
      <w:marLeft w:val="0"/>
      <w:marRight w:val="0"/>
      <w:marTop w:val="0"/>
      <w:marBottom w:val="0"/>
      <w:divBdr>
        <w:top w:val="none" w:sz="0" w:space="0" w:color="auto"/>
        <w:left w:val="none" w:sz="0" w:space="0" w:color="auto"/>
        <w:bottom w:val="none" w:sz="0" w:space="0" w:color="auto"/>
        <w:right w:val="none" w:sz="0" w:space="0" w:color="auto"/>
      </w:divBdr>
    </w:div>
    <w:div w:id="1606842991">
      <w:bodyDiv w:val="1"/>
      <w:marLeft w:val="0"/>
      <w:marRight w:val="0"/>
      <w:marTop w:val="0"/>
      <w:marBottom w:val="0"/>
      <w:divBdr>
        <w:top w:val="none" w:sz="0" w:space="0" w:color="auto"/>
        <w:left w:val="none" w:sz="0" w:space="0" w:color="auto"/>
        <w:bottom w:val="none" w:sz="0" w:space="0" w:color="auto"/>
        <w:right w:val="none" w:sz="0" w:space="0" w:color="auto"/>
      </w:divBdr>
    </w:div>
    <w:div w:id="1696737075">
      <w:bodyDiv w:val="1"/>
      <w:marLeft w:val="0"/>
      <w:marRight w:val="0"/>
      <w:marTop w:val="0"/>
      <w:marBottom w:val="0"/>
      <w:divBdr>
        <w:top w:val="none" w:sz="0" w:space="0" w:color="auto"/>
        <w:left w:val="none" w:sz="0" w:space="0" w:color="auto"/>
        <w:bottom w:val="none" w:sz="0" w:space="0" w:color="auto"/>
        <w:right w:val="none" w:sz="0" w:space="0" w:color="auto"/>
      </w:divBdr>
    </w:div>
    <w:div w:id="1870679189">
      <w:bodyDiv w:val="1"/>
      <w:marLeft w:val="0"/>
      <w:marRight w:val="0"/>
      <w:marTop w:val="0"/>
      <w:marBottom w:val="0"/>
      <w:divBdr>
        <w:top w:val="none" w:sz="0" w:space="0" w:color="auto"/>
        <w:left w:val="none" w:sz="0" w:space="0" w:color="auto"/>
        <w:bottom w:val="none" w:sz="0" w:space="0" w:color="auto"/>
        <w:right w:val="none" w:sz="0" w:space="0" w:color="auto"/>
      </w:divBdr>
    </w:div>
    <w:div w:id="1872108924">
      <w:bodyDiv w:val="1"/>
      <w:marLeft w:val="0"/>
      <w:marRight w:val="0"/>
      <w:marTop w:val="0"/>
      <w:marBottom w:val="0"/>
      <w:divBdr>
        <w:top w:val="none" w:sz="0" w:space="0" w:color="auto"/>
        <w:left w:val="none" w:sz="0" w:space="0" w:color="auto"/>
        <w:bottom w:val="none" w:sz="0" w:space="0" w:color="auto"/>
        <w:right w:val="none" w:sz="0" w:space="0" w:color="auto"/>
      </w:divBdr>
      <w:divsChild>
        <w:div w:id="95684458">
          <w:marLeft w:val="0"/>
          <w:marRight w:val="0"/>
          <w:marTop w:val="0"/>
          <w:marBottom w:val="0"/>
          <w:divBdr>
            <w:top w:val="none" w:sz="0" w:space="0" w:color="auto"/>
            <w:left w:val="none" w:sz="0" w:space="0" w:color="auto"/>
            <w:bottom w:val="none" w:sz="0" w:space="0" w:color="auto"/>
            <w:right w:val="none" w:sz="0" w:space="0" w:color="auto"/>
          </w:divBdr>
        </w:div>
        <w:div w:id="108554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Naldzin</dc:creator>
  <cp:keywords/>
  <dc:description/>
  <cp:lastModifiedBy>Carney-Smith, Blaire</cp:lastModifiedBy>
  <cp:revision>2</cp:revision>
  <dcterms:created xsi:type="dcterms:W3CDTF">2021-01-13T01:39:00Z</dcterms:created>
  <dcterms:modified xsi:type="dcterms:W3CDTF">2021-01-13T01:39:00Z</dcterms:modified>
</cp:coreProperties>
</file>